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6D5D2" w14:textId="77777777" w:rsidR="00C75070" w:rsidRPr="001772F8" w:rsidRDefault="00C75070" w:rsidP="00C75070">
      <w:pPr>
        <w:widowControl w:val="0"/>
        <w:tabs>
          <w:tab w:val="left" w:pos="4451"/>
          <w:tab w:val="left" w:pos="7778"/>
        </w:tabs>
        <w:autoSpaceDE w:val="0"/>
        <w:autoSpaceDN w:val="0"/>
        <w:ind w:left="995"/>
        <w:rPr>
          <w:rFonts w:ascii="Times New Roman" w:eastAsia="Times New Roman" w:hAnsi="Times New Roman" w:cs="Times New Roman"/>
          <w:sz w:val="20"/>
          <w:lang w:val="en-US"/>
        </w:rPr>
      </w:pPr>
      <w:r w:rsidRPr="001772F8">
        <w:rPr>
          <w:rFonts w:ascii="Times New Roman" w:eastAsia="Times New Roman" w:hAnsi="Times New Roman" w:cs="Times New Roman"/>
          <w:noProof/>
          <w:position w:val="6"/>
          <w:sz w:val="20"/>
          <w:lang w:eastAsia="it-IT"/>
        </w:rPr>
        <w:drawing>
          <wp:inline distT="0" distB="0" distL="0" distR="0" wp14:anchorId="5730EE16" wp14:editId="0B2AB649">
            <wp:extent cx="914400" cy="6127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2F8">
        <w:rPr>
          <w:rFonts w:ascii="Times New Roman" w:eastAsia="Times New Roman" w:hAnsi="Times New Roman" w:cs="Times New Roman"/>
          <w:position w:val="6"/>
          <w:sz w:val="20"/>
          <w:lang w:val="en-US"/>
        </w:rPr>
        <w:tab/>
      </w:r>
      <w:r w:rsidRPr="001772F8">
        <w:rPr>
          <w:rFonts w:ascii="Times New Roman" w:eastAsia="Times New Roman" w:hAnsi="Times New Roman" w:cs="Times New Roman"/>
          <w:noProof/>
          <w:sz w:val="20"/>
          <w:lang w:eastAsia="it-IT"/>
        </w:rPr>
        <w:drawing>
          <wp:inline distT="0" distB="0" distL="0" distR="0" wp14:anchorId="009FBE67" wp14:editId="0B582B85">
            <wp:extent cx="603885" cy="690245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2F8">
        <w:rPr>
          <w:rFonts w:ascii="Times New Roman" w:eastAsia="Times New Roman" w:hAnsi="Times New Roman" w:cs="Times New Roman"/>
          <w:sz w:val="20"/>
          <w:lang w:val="en-US"/>
        </w:rPr>
        <w:tab/>
      </w:r>
      <w:r w:rsidRPr="001772F8">
        <w:rPr>
          <w:rFonts w:ascii="Times New Roman" w:eastAsia="Times New Roman" w:hAnsi="Times New Roman" w:cs="Times New Roman"/>
          <w:noProof/>
          <w:position w:val="9"/>
          <w:sz w:val="20"/>
          <w:lang w:eastAsia="it-IT"/>
        </w:rPr>
        <w:drawing>
          <wp:inline distT="0" distB="0" distL="0" distR="0" wp14:anchorId="508A4656" wp14:editId="63B93F59">
            <wp:extent cx="457200" cy="5695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5DE5C" w14:textId="77777777" w:rsidR="00C75070" w:rsidRPr="001772F8" w:rsidRDefault="00C75070" w:rsidP="00C75070">
      <w:pPr>
        <w:widowControl w:val="0"/>
        <w:tabs>
          <w:tab w:val="left" w:pos="4073"/>
          <w:tab w:val="left" w:pos="7361"/>
        </w:tabs>
        <w:autoSpaceDE w:val="0"/>
        <w:autoSpaceDN w:val="0"/>
        <w:spacing w:before="2"/>
        <w:ind w:left="997"/>
        <w:rPr>
          <w:rFonts w:ascii="Times New Roman" w:eastAsia="Times New Roman" w:hAnsi="Times New Roman" w:cs="Times New Roman"/>
          <w:sz w:val="21"/>
        </w:rPr>
      </w:pPr>
      <w:r w:rsidRPr="001772F8">
        <w:rPr>
          <w:rFonts w:ascii="Times New Roman" w:eastAsia="Times New Roman" w:hAnsi="Times New Roman" w:cs="Times New Roman"/>
          <w:w w:val="105"/>
          <w:sz w:val="21"/>
        </w:rPr>
        <w:t>Unione</w:t>
      </w:r>
      <w:r w:rsidRPr="001772F8">
        <w:rPr>
          <w:rFonts w:ascii="Times New Roman" w:eastAsia="Times New Roman" w:hAnsi="Times New Roman" w:cs="Times New Roman"/>
          <w:spacing w:val="-2"/>
          <w:w w:val="105"/>
          <w:sz w:val="21"/>
        </w:rPr>
        <w:t xml:space="preserve"> </w:t>
      </w:r>
      <w:r w:rsidRPr="001772F8">
        <w:rPr>
          <w:rFonts w:ascii="Times New Roman" w:eastAsia="Times New Roman" w:hAnsi="Times New Roman" w:cs="Times New Roman"/>
          <w:w w:val="105"/>
          <w:sz w:val="21"/>
        </w:rPr>
        <w:t>Europea</w:t>
      </w:r>
      <w:r w:rsidRPr="001772F8">
        <w:rPr>
          <w:rFonts w:ascii="Times New Roman" w:eastAsia="Times New Roman" w:hAnsi="Times New Roman" w:cs="Times New Roman"/>
          <w:w w:val="105"/>
          <w:sz w:val="21"/>
        </w:rPr>
        <w:tab/>
        <w:t>Repubblica</w:t>
      </w:r>
      <w:r w:rsidRPr="001772F8">
        <w:rPr>
          <w:rFonts w:ascii="Times New Roman" w:eastAsia="Times New Roman" w:hAnsi="Times New Roman" w:cs="Times New Roman"/>
          <w:spacing w:val="-3"/>
          <w:w w:val="105"/>
          <w:sz w:val="21"/>
        </w:rPr>
        <w:t xml:space="preserve"> </w:t>
      </w:r>
      <w:r w:rsidRPr="001772F8">
        <w:rPr>
          <w:rFonts w:ascii="Times New Roman" w:eastAsia="Times New Roman" w:hAnsi="Times New Roman" w:cs="Times New Roman"/>
          <w:w w:val="105"/>
          <w:sz w:val="21"/>
        </w:rPr>
        <w:t>Italiana</w:t>
      </w:r>
      <w:r w:rsidRPr="001772F8">
        <w:rPr>
          <w:rFonts w:ascii="Times New Roman" w:eastAsia="Times New Roman" w:hAnsi="Times New Roman" w:cs="Times New Roman"/>
          <w:w w:val="105"/>
          <w:sz w:val="21"/>
        </w:rPr>
        <w:tab/>
        <w:t>Regione</w:t>
      </w:r>
      <w:r w:rsidRPr="001772F8">
        <w:rPr>
          <w:rFonts w:ascii="Times New Roman" w:eastAsia="Times New Roman" w:hAnsi="Times New Roman" w:cs="Times New Roman"/>
          <w:spacing w:val="1"/>
          <w:w w:val="105"/>
          <w:sz w:val="21"/>
        </w:rPr>
        <w:t xml:space="preserve"> </w:t>
      </w:r>
      <w:r w:rsidRPr="001772F8">
        <w:rPr>
          <w:rFonts w:ascii="Times New Roman" w:eastAsia="Times New Roman" w:hAnsi="Times New Roman" w:cs="Times New Roman"/>
          <w:w w:val="105"/>
          <w:sz w:val="21"/>
        </w:rPr>
        <w:t>Siciliana</w:t>
      </w:r>
    </w:p>
    <w:p w14:paraId="72406009" w14:textId="77777777" w:rsidR="00C75070" w:rsidRPr="001772F8" w:rsidRDefault="00C75070" w:rsidP="00C75070">
      <w:pPr>
        <w:widowControl w:val="0"/>
        <w:tabs>
          <w:tab w:val="left" w:pos="6474"/>
        </w:tabs>
        <w:autoSpaceDE w:val="0"/>
        <w:autoSpaceDN w:val="0"/>
        <w:spacing w:before="90"/>
        <w:rPr>
          <w:rFonts w:ascii="Times New Roman" w:eastAsia="Times New Roman" w:hAnsi="Times New Roman" w:cs="Times New Roman"/>
        </w:rPr>
      </w:pPr>
    </w:p>
    <w:p w14:paraId="2AB139B3" w14:textId="77777777" w:rsidR="00C75070" w:rsidRPr="001772F8" w:rsidRDefault="00C75070" w:rsidP="00C75070">
      <w:pPr>
        <w:framePr w:hSpace="142" w:wrap="around" w:vAnchor="text" w:hAnchor="text" w:y="39"/>
        <w:widowControl w:val="0"/>
        <w:autoSpaceDE w:val="0"/>
        <w:autoSpaceDN w:val="0"/>
        <w:jc w:val="center"/>
        <w:rPr>
          <w:rFonts w:ascii="Helvetica" w:eastAsia="Times New Roman" w:hAnsi="Helvetica" w:cs="Helvetica"/>
          <w:color w:val="222222"/>
        </w:rPr>
      </w:pPr>
      <w:r w:rsidRPr="001772F8">
        <w:rPr>
          <w:rFonts w:ascii="Helvetica" w:eastAsia="Times New Roman" w:hAnsi="Helvetica" w:cs="Helvetica"/>
          <w:b/>
          <w:bCs/>
          <w:color w:val="222222"/>
        </w:rPr>
        <w:t>Istituto Omnicomprensivo “Pestalozzi”</w:t>
      </w:r>
    </w:p>
    <w:p w14:paraId="6BFF4863" w14:textId="77777777" w:rsidR="00C75070" w:rsidRPr="001772F8" w:rsidRDefault="00C75070" w:rsidP="00C75070">
      <w:pPr>
        <w:framePr w:hSpace="142" w:wrap="around" w:vAnchor="text" w:hAnchor="text" w:y="39"/>
        <w:widowControl w:val="0"/>
        <w:autoSpaceDE w:val="0"/>
        <w:autoSpaceDN w:val="0"/>
        <w:spacing w:before="120"/>
        <w:contextualSpacing/>
        <w:jc w:val="center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>Scuola dell’Infanzia – Scuola Primaria</w:t>
      </w:r>
    </w:p>
    <w:p w14:paraId="3B88FF4B" w14:textId="77777777" w:rsidR="00C75070" w:rsidRPr="001772F8" w:rsidRDefault="00C75070" w:rsidP="00C75070">
      <w:pPr>
        <w:framePr w:hSpace="142" w:wrap="around" w:vAnchor="text" w:hAnchor="text" w:y="39"/>
        <w:widowControl w:val="0"/>
        <w:autoSpaceDE w:val="0"/>
        <w:autoSpaceDN w:val="0"/>
        <w:contextualSpacing/>
        <w:jc w:val="center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>Scuola Secondaria di Primo Grado a indirizzo musicale</w:t>
      </w:r>
    </w:p>
    <w:p w14:paraId="11B6A782" w14:textId="77777777" w:rsidR="00C75070" w:rsidRPr="001772F8" w:rsidRDefault="00C75070" w:rsidP="00C75070">
      <w:pPr>
        <w:framePr w:hSpace="142" w:wrap="around" w:vAnchor="text" w:hAnchor="text" w:y="39"/>
        <w:widowControl w:val="0"/>
        <w:autoSpaceDE w:val="0"/>
        <w:autoSpaceDN w:val="0"/>
        <w:contextualSpacing/>
        <w:jc w:val="center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>Scuola Secondaria di Secondo Grado a indirizzo Enogastronomia e Ospitalità Alberghiera</w:t>
      </w:r>
    </w:p>
    <w:p w14:paraId="2744CFBD" w14:textId="77777777" w:rsidR="00C75070" w:rsidRPr="001772F8" w:rsidRDefault="00C75070" w:rsidP="00C75070">
      <w:pPr>
        <w:framePr w:hSpace="142" w:wrap="around" w:vAnchor="text" w:hAnchor="text" w:y="39"/>
        <w:widowControl w:val="0"/>
        <w:autoSpaceDE w:val="0"/>
        <w:autoSpaceDN w:val="0"/>
        <w:contextualSpacing/>
        <w:jc w:val="center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>Corso serale di Istruzione degli Adulti a indirizzo Enogastronomia e Ospitalità Alberghiera</w:t>
      </w:r>
    </w:p>
    <w:p w14:paraId="15E25144" w14:textId="77777777" w:rsidR="00C75070" w:rsidRPr="001772F8" w:rsidRDefault="00C75070" w:rsidP="00C75070">
      <w:pPr>
        <w:framePr w:hSpace="142" w:wrap="around" w:vAnchor="text" w:hAnchor="text" w:y="39"/>
        <w:widowControl w:val="0"/>
        <w:autoSpaceDE w:val="0"/>
        <w:autoSpaceDN w:val="0"/>
        <w:contextualSpacing/>
        <w:jc w:val="center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>Viale Seneca - Villaggio Sant’Agata Zona A 95121 Catania - Tel. 095454566 – Fax 095260625</w:t>
      </w:r>
    </w:p>
    <w:p w14:paraId="26545BBF" w14:textId="77777777" w:rsidR="00C75070" w:rsidRPr="001772F8" w:rsidRDefault="00C75070" w:rsidP="00C75070">
      <w:pPr>
        <w:framePr w:hSpace="142" w:wrap="around" w:vAnchor="text" w:hAnchor="text" w:y="39"/>
        <w:widowControl w:val="0"/>
        <w:autoSpaceDE w:val="0"/>
        <w:autoSpaceDN w:val="0"/>
        <w:contextualSpacing/>
        <w:jc w:val="center"/>
        <w:rPr>
          <w:rFonts w:ascii="Helvetica" w:eastAsia="Times New Roman" w:hAnsi="Helvetica" w:cs="Helvetica"/>
          <w:color w:val="0000FF"/>
          <w:sz w:val="20"/>
          <w:szCs w:val="20"/>
          <w:u w:val="single"/>
        </w:rPr>
      </w:pPr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>email: </w:t>
      </w:r>
      <w:hyperlink r:id="rId9" w:tgtFrame="_blank" w:history="1">
        <w:r w:rsidRPr="001772F8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ctic86200l@istruzione.it</w:t>
        </w:r>
      </w:hyperlink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 xml:space="preserve"> - </w:t>
      </w:r>
      <w:proofErr w:type="spellStart"/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>pec</w:t>
      </w:r>
      <w:proofErr w:type="spellEnd"/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>: </w:t>
      </w:r>
      <w:hyperlink r:id="rId10" w:history="1">
        <w:r w:rsidRPr="001772F8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ctic86200l@pec.istruzione.it</w:t>
        </w:r>
      </w:hyperlink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 xml:space="preserve">                                                                          Sito web:</w:t>
      </w:r>
      <w:hyperlink r:id="rId11" w:history="1">
        <w:r w:rsidRPr="001772F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http://www.iopestalozzi.edu.it/</w:t>
        </w:r>
      </w:hyperlink>
    </w:p>
    <w:p w14:paraId="7A233F7E" w14:textId="0459D52B" w:rsidR="005B06C1" w:rsidRPr="00C75070" w:rsidRDefault="005B06C1" w:rsidP="00C75070">
      <w:pPr>
        <w:tabs>
          <w:tab w:val="left" w:pos="5954"/>
          <w:tab w:val="left" w:pos="8505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olor w:val="000000"/>
          <w:lang w:eastAsia="it-IT"/>
        </w:rPr>
      </w:pPr>
    </w:p>
    <w:p w14:paraId="3547BE29" w14:textId="77777777" w:rsidR="005B06C1" w:rsidRPr="00C75070" w:rsidRDefault="005B06C1" w:rsidP="005B06C1">
      <w:pPr>
        <w:pStyle w:val="Corpo"/>
        <w:jc w:val="center"/>
        <w:rPr>
          <w:rFonts w:asciiTheme="minorHAnsi" w:hAnsiTheme="minorHAnsi" w:cstheme="minorHAnsi"/>
          <w:b/>
          <w:bCs/>
        </w:rPr>
      </w:pPr>
      <w:r w:rsidRPr="00C75070">
        <w:rPr>
          <w:rFonts w:asciiTheme="minorHAnsi" w:hAnsiTheme="minorHAnsi" w:cstheme="minorHAnsi"/>
          <w:b/>
          <w:bCs/>
        </w:rPr>
        <w:t xml:space="preserve">PIANO DI APPRENDIMENTO INDIVIDUALIZZATO </w:t>
      </w:r>
    </w:p>
    <w:p w14:paraId="1C56E843" w14:textId="77777777" w:rsidR="005B06C1" w:rsidRPr="007105B9" w:rsidRDefault="005B06C1" w:rsidP="005B06C1">
      <w:pPr>
        <w:pStyle w:val="Corpo"/>
        <w:jc w:val="center"/>
        <w:rPr>
          <w:rFonts w:asciiTheme="minorHAnsi" w:hAnsiTheme="minorHAnsi" w:cstheme="minorHAnsi"/>
          <w:i/>
          <w:iCs/>
        </w:rPr>
      </w:pPr>
      <w:r w:rsidRPr="007105B9">
        <w:rPr>
          <w:rFonts w:asciiTheme="minorHAnsi" w:hAnsiTheme="minorHAnsi" w:cstheme="minorHAnsi"/>
          <w:i/>
          <w:iCs/>
        </w:rPr>
        <w:t>Articolo 6 OM 11/2020</w:t>
      </w:r>
    </w:p>
    <w:p w14:paraId="4D19231D" w14:textId="77777777" w:rsidR="007105B9" w:rsidRDefault="007105B9" w:rsidP="005B06C1">
      <w:pPr>
        <w:pStyle w:val="Corpo"/>
        <w:jc w:val="center"/>
        <w:rPr>
          <w:rFonts w:asciiTheme="minorHAnsi" w:hAnsiTheme="minorHAnsi" w:cstheme="minorHAnsi"/>
          <w:i/>
          <w:iCs/>
        </w:rPr>
      </w:pPr>
    </w:p>
    <w:p w14:paraId="5864E208" w14:textId="77777777" w:rsidR="005B06C1" w:rsidRPr="00C75070" w:rsidRDefault="005B06C1" w:rsidP="005B06C1">
      <w:pPr>
        <w:pStyle w:val="Corpo"/>
        <w:jc w:val="center"/>
        <w:rPr>
          <w:rFonts w:asciiTheme="minorHAnsi" w:hAnsiTheme="minorHAnsi" w:cstheme="minorHAnsi"/>
          <w:i/>
          <w:iCs/>
          <w:color w:val="FF0000"/>
        </w:rPr>
      </w:pPr>
      <w:r w:rsidRPr="00C75070">
        <w:rPr>
          <w:rFonts w:asciiTheme="minorHAnsi" w:hAnsiTheme="minorHAnsi" w:cstheme="minorHAnsi"/>
          <w:i/>
          <w:iCs/>
          <w:color w:val="FF0000"/>
        </w:rPr>
        <w:t>(da compilarsi per ciascuna disciplina interessata)</w:t>
      </w:r>
    </w:p>
    <w:p w14:paraId="31402639" w14:textId="77777777" w:rsidR="005B06C1" w:rsidRPr="007105B9" w:rsidRDefault="005B06C1" w:rsidP="005B06C1">
      <w:pPr>
        <w:pStyle w:val="Corpo"/>
        <w:jc w:val="center"/>
        <w:rPr>
          <w:rFonts w:asciiTheme="minorHAnsi" w:hAnsiTheme="minorHAnsi" w:cstheme="minorHAnsi"/>
          <w:i/>
          <w:iCs/>
        </w:rPr>
      </w:pPr>
    </w:p>
    <w:p w14:paraId="05071FF8" w14:textId="77777777" w:rsidR="005B06C1" w:rsidRPr="007105B9" w:rsidRDefault="005B06C1" w:rsidP="005B06C1">
      <w:pPr>
        <w:pStyle w:val="Corpo"/>
        <w:jc w:val="center"/>
        <w:rPr>
          <w:rFonts w:asciiTheme="minorHAnsi" w:hAnsiTheme="minorHAnsi" w:cstheme="minorHAnsi"/>
        </w:rPr>
      </w:pPr>
      <w:r w:rsidRPr="007105B9">
        <w:rPr>
          <w:rFonts w:asciiTheme="minorHAnsi" w:hAnsiTheme="minorHAnsi" w:cstheme="minorHAnsi"/>
        </w:rPr>
        <w:t>Alunno/Studente</w:t>
      </w:r>
      <w:r w:rsidR="007105B9">
        <w:rPr>
          <w:rFonts w:asciiTheme="minorHAnsi" w:hAnsiTheme="minorHAnsi" w:cstheme="minorHAnsi"/>
        </w:rPr>
        <w:t xml:space="preserve"> </w:t>
      </w:r>
      <w:r w:rsidRPr="007105B9">
        <w:rPr>
          <w:rFonts w:asciiTheme="minorHAnsi" w:hAnsiTheme="minorHAnsi" w:cstheme="minorHAnsi"/>
        </w:rPr>
        <w:t>__________________</w:t>
      </w:r>
    </w:p>
    <w:p w14:paraId="7D62169A" w14:textId="77777777" w:rsidR="005B06C1" w:rsidRPr="007105B9" w:rsidRDefault="005B06C1" w:rsidP="005B06C1">
      <w:pPr>
        <w:pStyle w:val="Corpo"/>
        <w:jc w:val="center"/>
        <w:rPr>
          <w:rFonts w:asciiTheme="minorHAnsi" w:hAnsiTheme="minorHAnsi" w:cstheme="minorHAnsi"/>
        </w:rPr>
      </w:pPr>
      <w:r w:rsidRPr="007105B9">
        <w:rPr>
          <w:rFonts w:asciiTheme="minorHAnsi" w:hAnsiTheme="minorHAnsi" w:cstheme="minorHAnsi"/>
        </w:rPr>
        <w:t xml:space="preserve">Classe / </w:t>
      </w:r>
      <w:r w:rsidR="00F258DA">
        <w:rPr>
          <w:rFonts w:asciiTheme="minorHAnsi" w:hAnsiTheme="minorHAnsi" w:cstheme="minorHAnsi"/>
        </w:rPr>
        <w:t>S</w:t>
      </w:r>
      <w:r w:rsidRPr="007105B9">
        <w:rPr>
          <w:rFonts w:asciiTheme="minorHAnsi" w:hAnsiTheme="minorHAnsi" w:cstheme="minorHAnsi"/>
        </w:rPr>
        <w:t>ezione</w:t>
      </w:r>
      <w:r w:rsidR="007105B9">
        <w:rPr>
          <w:rFonts w:asciiTheme="minorHAnsi" w:hAnsiTheme="minorHAnsi" w:cstheme="minorHAnsi"/>
        </w:rPr>
        <w:t xml:space="preserve"> </w:t>
      </w:r>
      <w:r w:rsidRPr="007105B9">
        <w:rPr>
          <w:rFonts w:asciiTheme="minorHAnsi" w:hAnsiTheme="minorHAnsi" w:cstheme="minorHAnsi"/>
        </w:rPr>
        <w:t>__________________</w:t>
      </w:r>
    </w:p>
    <w:p w14:paraId="370A03EA" w14:textId="59D1A7C6" w:rsidR="005B06C1" w:rsidRPr="007105B9" w:rsidRDefault="00C75070" w:rsidP="005B06C1">
      <w:pPr>
        <w:pStyle w:val="Corp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B06C1" w:rsidRPr="007105B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S</w:t>
      </w:r>
      <w:r w:rsidR="005B06C1" w:rsidRPr="007105B9">
        <w:rPr>
          <w:rFonts w:asciiTheme="minorHAnsi" w:hAnsiTheme="minorHAnsi" w:cstheme="minorHAnsi"/>
        </w:rPr>
        <w:t>. 2020/2021</w:t>
      </w:r>
    </w:p>
    <w:p w14:paraId="1644E620" w14:textId="77777777" w:rsidR="005B06C1" w:rsidRDefault="005B06C1" w:rsidP="005B06C1">
      <w:pPr>
        <w:pStyle w:val="Corpo"/>
        <w:jc w:val="center"/>
      </w:pPr>
    </w:p>
    <w:tbl>
      <w:tblPr>
        <w:tblStyle w:val="TableNormal"/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086"/>
        <w:gridCol w:w="3210"/>
        <w:gridCol w:w="3210"/>
      </w:tblGrid>
      <w:tr w:rsidR="007105B9" w:rsidRPr="007105B9" w14:paraId="1C86E1E4" w14:textId="77777777" w:rsidTr="00A45771">
        <w:trPr>
          <w:trHeight w:val="267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D235A" w14:textId="77777777" w:rsidR="005B06C1" w:rsidRPr="007105B9" w:rsidRDefault="005B06C1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Disciplina </w:t>
            </w:r>
          </w:p>
        </w:tc>
        <w:tc>
          <w:tcPr>
            <w:tcW w:w="7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229B6" w14:textId="77777777" w:rsidR="005B06C1" w:rsidRPr="007105B9" w:rsidRDefault="005B06C1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105B9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...</w:t>
            </w:r>
          </w:p>
        </w:tc>
      </w:tr>
      <w:tr w:rsidR="007105B9" w:rsidRPr="007105B9" w14:paraId="4FE1030D" w14:textId="77777777" w:rsidTr="00A45771">
        <w:trPr>
          <w:trHeight w:val="295"/>
          <w:jc w:val="center"/>
        </w:trPr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4B933" w14:textId="77777777" w:rsidR="005B06C1" w:rsidRPr="007105B9" w:rsidRDefault="005B06C1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>Obiettivi di apprendimento da conseguire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1C8E8" w14:textId="77777777" w:rsidR="005B06C1" w:rsidRPr="007105B9" w:rsidRDefault="005B06C1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>Strategie di miglioramento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559C0" w14:textId="77777777" w:rsidR="005B06C1" w:rsidRPr="007105B9" w:rsidRDefault="005B06C1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>Contenuti da consolidare</w:t>
            </w:r>
          </w:p>
        </w:tc>
      </w:tr>
      <w:tr w:rsidR="007105B9" w:rsidRPr="007105B9" w14:paraId="5F071D31" w14:textId="77777777" w:rsidTr="00A45771">
        <w:trPr>
          <w:trHeight w:val="6275"/>
          <w:jc w:val="center"/>
        </w:trPr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EDD92" w14:textId="77777777" w:rsidR="005B06C1" w:rsidRPr="007105B9" w:rsidRDefault="005B06C1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4C6E755" w14:textId="77777777" w:rsidR="005B06C1" w:rsidRPr="007105B9" w:rsidRDefault="005B06C1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DA571AF" w14:textId="77777777" w:rsidR="005B06C1" w:rsidRPr="007105B9" w:rsidRDefault="005B06C1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105B9" w:rsidRPr="007105B9" w14:paraId="643034F3" w14:textId="77777777" w:rsidTr="00A45771">
        <w:trPr>
          <w:trHeight w:val="527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B9BE" w14:textId="77777777" w:rsidR="005B06C1" w:rsidRPr="007105B9" w:rsidRDefault="005B06C1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lastRenderedPageBreak/>
              <w:t xml:space="preserve">Tempistica </w:t>
            </w:r>
          </w:p>
        </w:tc>
        <w:tc>
          <w:tcPr>
            <w:tcW w:w="7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78CD" w14:textId="77777777" w:rsidR="005B06C1" w:rsidRPr="007105B9" w:rsidRDefault="005B06C1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Primo periodo </w:t>
            </w:r>
            <w:r w:rsidR="0080033E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- </w:t>
            </w: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>con verifica ed eventuale riprogrammazione nel secondo periodo</w:t>
            </w:r>
          </w:p>
        </w:tc>
      </w:tr>
      <w:tr w:rsidR="007105B9" w:rsidRPr="007105B9" w14:paraId="4EB775D8" w14:textId="77777777" w:rsidTr="00A45771">
        <w:trPr>
          <w:trHeight w:val="295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3E72" w14:textId="77777777" w:rsidR="005B06C1" w:rsidRPr="007105B9" w:rsidRDefault="005B06C1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7208" w14:textId="77777777" w:rsidR="005B06C1" w:rsidRPr="007105B9" w:rsidRDefault="005B06C1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105B9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</w:tr>
      <w:tr w:rsidR="007105B9" w:rsidRPr="007105B9" w14:paraId="606102F8" w14:textId="77777777" w:rsidTr="00A45771">
        <w:trPr>
          <w:trHeight w:val="295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D09C" w14:textId="77777777" w:rsidR="005B06C1" w:rsidRPr="007105B9" w:rsidRDefault="005B06C1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Metodologia </w:t>
            </w:r>
          </w:p>
        </w:tc>
        <w:tc>
          <w:tcPr>
            <w:tcW w:w="7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FD527" w14:textId="77777777" w:rsidR="005B06C1" w:rsidRPr="007105B9" w:rsidRDefault="005B06C1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</w:tr>
      <w:tr w:rsidR="007105B9" w:rsidRPr="007105B9" w14:paraId="0FC71F40" w14:textId="77777777" w:rsidTr="00A45771">
        <w:trPr>
          <w:trHeight w:val="295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BE114" w14:textId="77777777" w:rsidR="005B06C1" w:rsidRPr="007105B9" w:rsidRDefault="005B06C1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66ED8" w14:textId="77777777" w:rsidR="005B06C1" w:rsidRPr="007105B9" w:rsidRDefault="005B06C1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105B9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</w:tr>
      <w:tr w:rsidR="007105B9" w:rsidRPr="007105B9" w14:paraId="6F2B4FF2" w14:textId="77777777" w:rsidTr="00A45771">
        <w:trPr>
          <w:trHeight w:val="295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6985D" w14:textId="77777777" w:rsidR="005B06C1" w:rsidRPr="007105B9" w:rsidRDefault="005B06C1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105B9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Strumenti</w:t>
            </w:r>
          </w:p>
          <w:p w14:paraId="491017E1" w14:textId="77777777" w:rsidR="005B06C1" w:rsidRPr="0080033E" w:rsidRDefault="005B06C1" w:rsidP="00A45771">
            <w:pP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0033E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(distinguere tra strumenti per DIP e strumenti per DAD)</w:t>
            </w:r>
          </w:p>
        </w:tc>
        <w:tc>
          <w:tcPr>
            <w:tcW w:w="7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70E264" w14:textId="77777777" w:rsidR="005B06C1" w:rsidRPr="007105B9" w:rsidRDefault="005B06C1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AA9CD07" w14:textId="77777777" w:rsidR="005B06C1" w:rsidRPr="007105B9" w:rsidRDefault="005B06C1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105B9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</w:tr>
    </w:tbl>
    <w:p w14:paraId="6BA6DEEA" w14:textId="5B1E4599" w:rsidR="007105B9" w:rsidRDefault="007105B9" w:rsidP="007105B9">
      <w:pPr>
        <w:rPr>
          <w:rFonts w:eastAsia="Arial Unicode MS" w:cstheme="minorHAnsi"/>
          <w:lang w:eastAsia="it-IT"/>
        </w:rPr>
      </w:pPr>
    </w:p>
    <w:p w14:paraId="3360E349" w14:textId="5BB68E59" w:rsidR="00C75070" w:rsidRDefault="00C75070" w:rsidP="007105B9">
      <w:pPr>
        <w:rPr>
          <w:rFonts w:eastAsia="Arial Unicode MS" w:cstheme="minorHAnsi"/>
          <w:lang w:eastAsia="it-IT"/>
        </w:rPr>
      </w:pPr>
      <w:r>
        <w:rPr>
          <w:rFonts w:eastAsia="Arial Unicode MS" w:cstheme="minorHAnsi"/>
          <w:lang w:eastAsia="it-IT"/>
        </w:rPr>
        <w:t>DIP = didattica in presenza</w:t>
      </w:r>
    </w:p>
    <w:p w14:paraId="057FD84F" w14:textId="748AD09C" w:rsidR="00C75070" w:rsidRPr="007105B9" w:rsidRDefault="00C75070" w:rsidP="007105B9">
      <w:pPr>
        <w:rPr>
          <w:rFonts w:eastAsia="Arial Unicode MS" w:cstheme="minorHAnsi"/>
          <w:lang w:eastAsia="it-IT"/>
        </w:rPr>
      </w:pPr>
      <w:r>
        <w:rPr>
          <w:rFonts w:eastAsia="Arial Unicode MS" w:cstheme="minorHAnsi"/>
          <w:lang w:eastAsia="it-IT"/>
        </w:rPr>
        <w:t>DAD = didattica a distanza</w:t>
      </w:r>
    </w:p>
    <w:sectPr w:rsidR="00C75070" w:rsidRPr="007105B9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AA798" w14:textId="77777777" w:rsidR="008D06DA" w:rsidRDefault="008D06DA">
      <w:r>
        <w:separator/>
      </w:r>
    </w:p>
  </w:endnote>
  <w:endnote w:type="continuationSeparator" w:id="0">
    <w:p w14:paraId="650C7B4A" w14:textId="77777777" w:rsidR="008D06DA" w:rsidRDefault="008D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7EA68" w14:textId="77777777" w:rsidR="00157941" w:rsidRDefault="008D06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6A81C" w14:textId="77777777" w:rsidR="008D06DA" w:rsidRDefault="008D06DA">
      <w:r>
        <w:separator/>
      </w:r>
    </w:p>
  </w:footnote>
  <w:footnote w:type="continuationSeparator" w:id="0">
    <w:p w14:paraId="7F82BFCD" w14:textId="77777777" w:rsidR="008D06DA" w:rsidRDefault="008D0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080C0" w14:textId="77777777" w:rsidR="00157941" w:rsidRDefault="008D06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C1"/>
    <w:rsid w:val="000B0BFB"/>
    <w:rsid w:val="0015696F"/>
    <w:rsid w:val="00164668"/>
    <w:rsid w:val="00182508"/>
    <w:rsid w:val="004649E8"/>
    <w:rsid w:val="005B06C1"/>
    <w:rsid w:val="007105B9"/>
    <w:rsid w:val="0080033E"/>
    <w:rsid w:val="008D06DA"/>
    <w:rsid w:val="008E0595"/>
    <w:rsid w:val="00A06105"/>
    <w:rsid w:val="00AE2ECA"/>
    <w:rsid w:val="00C75070"/>
    <w:rsid w:val="00F258DA"/>
    <w:rsid w:val="00F6058D"/>
    <w:rsid w:val="00F8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517E"/>
  <w15:chartTrackingRefBased/>
  <w15:docId w15:val="{C05EBECE-1A4A-D54D-9982-1B8B4AC2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B06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5B06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sid w:val="005B06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opestalozzi.edu.i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tic86200l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tic86200l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foddai</dc:creator>
  <cp:keywords/>
  <dc:description/>
  <cp:lastModifiedBy>Elena Piazza</cp:lastModifiedBy>
  <cp:revision>3</cp:revision>
  <dcterms:created xsi:type="dcterms:W3CDTF">2020-06-01T10:15:00Z</dcterms:created>
  <dcterms:modified xsi:type="dcterms:W3CDTF">2020-06-01T10:20:00Z</dcterms:modified>
</cp:coreProperties>
</file>